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д.2.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Сергиево-Посадский городской округ, г. Сергиев Посад, п. Загорские Дали, д.7А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23.04.2021 16:00:00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17.05.2021 16:00:00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1. Вопрос: :О наделении управляющей организации Общества с ограниченной ответственностью "Управляющая компания "Загорские дали" (ИНН 5042097152, ОГРН 107503801735)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организаций, проведенного органом местного самоуправления городского округа, в интересах каждого  из собственников помещений в многоквартирном доме, проголосовавших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за такое решение.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управляющую организацию Общество с ограниченной ответственностью "Управляющая компания "Загорские дали" (ИНН 5042097152, ОГРН 107503801735) 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 Общество с ограниченной  ответственностью "ГазСтройИнжиниринг"  (ИНН 5042143120,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О включении в единый платежный  документ платы за "Техническое обслуживание внутриквартирного газового оборудования 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Уполномочить  ООО "УК "Загорские дали"( ИНН 5042097152 ОГРН 1075038017350 ) включить в единый платежный  документ плату за "Техническое обслуживание внутриквартирного газового оборудования " ( ТО ВКГО) , на основании договора о расчетах, заключенного со специализированной организацией  ООО "ГазСтройИнжиниринг" (ИНН 5042143120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Об утверждении размера платы за услугу "Технического обслуживание внутриквартирного газового оборудования"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размер платы за услугу"Технического обслуживание внутриквартирного газового оборудования" (ТО ВКГО) 840  рублей с одной квартиры  в год. Указанную сумму начислять в платежных документах равномерными платежами в течение календарного года ( по 70 рублей 00 копеек с квартиры в месяц).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Сергиево-Посадский городской округ, г. Сергиев Посад, п. Загорские Дали, д.7А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lastRenderedPageBreak/>
        <w:t>Сергиево-Посадский городской округ, г. Сергиев Посад, п. Загорские Дали, д.7А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A571E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2021-04-09T12:31:00Z</dcterms:created>
  <dcterms:modified xsi:type="dcterms:W3CDTF">2021-04-09T12:31:00Z</dcterms:modified>
</cp:coreProperties>
</file>